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9A0F4F" w:rsidP="009A0F4F">
      <w:pPr>
        <w:jc w:val="center"/>
        <w:rPr>
          <w:sz w:val="32"/>
          <w:szCs w:val="32"/>
          <w:u w:val="single"/>
          <w:lang w:val="cs-CZ"/>
        </w:rPr>
      </w:pPr>
      <w:r w:rsidRPr="009A0F4F">
        <w:rPr>
          <w:sz w:val="32"/>
          <w:szCs w:val="32"/>
          <w:u w:val="single"/>
          <w:lang w:val="cs-CZ"/>
        </w:rPr>
        <w:t>Středoamerické regiony</w:t>
      </w:r>
    </w:p>
    <w:p w:rsidR="009A0F4F" w:rsidRDefault="009A0F4F" w:rsidP="009A0F4F">
      <w:pPr>
        <w:rPr>
          <w:sz w:val="28"/>
          <w:szCs w:val="28"/>
          <w:lang w:val="cs-CZ"/>
        </w:rPr>
      </w:pPr>
      <w:r>
        <w:rPr>
          <w:sz w:val="28"/>
          <w:szCs w:val="28"/>
          <w:u w:val="single"/>
          <w:lang w:val="cs-CZ"/>
        </w:rPr>
        <w:t xml:space="preserve">Zápis: </w:t>
      </w:r>
      <w:r>
        <w:rPr>
          <w:sz w:val="28"/>
          <w:szCs w:val="28"/>
          <w:lang w:val="cs-CZ"/>
        </w:rPr>
        <w:t xml:space="preserve">státy, které leží ve střední Americe (ukaž si je na mapě): </w:t>
      </w:r>
    </w:p>
    <w:p w:rsidR="009A0F4F" w:rsidRDefault="009A0F4F" w:rsidP="009A0F4F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B54BA4">
        <w:rPr>
          <w:b/>
          <w:sz w:val="28"/>
          <w:szCs w:val="28"/>
          <w:lang w:val="cs-CZ"/>
        </w:rPr>
        <w:t>Pevninské (8):</w:t>
      </w:r>
      <w:r>
        <w:rPr>
          <w:sz w:val="28"/>
          <w:szCs w:val="28"/>
          <w:lang w:val="cs-CZ"/>
        </w:rPr>
        <w:t xml:space="preserve"> Mexiko, Belize, Guatemala, Honduras, Salvador, Nikaragua, Kostarika, Panama</w:t>
      </w:r>
    </w:p>
    <w:p w:rsidR="009A0F4F" w:rsidRDefault="009A0F4F" w:rsidP="009A0F4F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B54BA4">
        <w:rPr>
          <w:b/>
          <w:sz w:val="28"/>
          <w:szCs w:val="28"/>
          <w:lang w:val="cs-CZ"/>
        </w:rPr>
        <w:t>Ostrovní:</w:t>
      </w:r>
      <w:r>
        <w:rPr>
          <w:sz w:val="28"/>
          <w:szCs w:val="28"/>
          <w:lang w:val="cs-CZ"/>
        </w:rPr>
        <w:t xml:space="preserve"> Bahamy, Kuba, Haiti, Jamajka, Dominikánská republika, Portoriko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Poloha:</w:t>
      </w:r>
      <w:r>
        <w:rPr>
          <w:sz w:val="28"/>
          <w:szCs w:val="28"/>
          <w:lang w:val="cs-CZ"/>
        </w:rPr>
        <w:t xml:space="preserve"> Tichý a Atlantský oceán, Karibské moře, Mexický záliv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Povrch:</w:t>
      </w:r>
      <w:r>
        <w:rPr>
          <w:sz w:val="28"/>
          <w:szCs w:val="28"/>
          <w:lang w:val="cs-CZ"/>
        </w:rPr>
        <w:t xml:space="preserve"> převážně hornatý, sopka </w:t>
      </w:r>
      <w:proofErr w:type="spellStart"/>
      <w:r>
        <w:rPr>
          <w:sz w:val="28"/>
          <w:szCs w:val="28"/>
          <w:lang w:val="cs-CZ"/>
        </w:rPr>
        <w:t>Popocatépetl</w:t>
      </w:r>
      <w:proofErr w:type="spellEnd"/>
      <w:r>
        <w:rPr>
          <w:sz w:val="28"/>
          <w:szCs w:val="28"/>
          <w:lang w:val="cs-CZ"/>
        </w:rPr>
        <w:t xml:space="preserve"> (5452m n. m.)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Poloostrovy: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Yucatán</w:t>
      </w:r>
      <w:proofErr w:type="spellEnd"/>
      <w:r>
        <w:rPr>
          <w:sz w:val="28"/>
          <w:szCs w:val="28"/>
          <w:lang w:val="cs-CZ"/>
        </w:rPr>
        <w:t>, Kalifornský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Jezera:</w:t>
      </w:r>
      <w:r>
        <w:rPr>
          <w:sz w:val="28"/>
          <w:szCs w:val="28"/>
          <w:lang w:val="cs-CZ"/>
        </w:rPr>
        <w:t xml:space="preserve"> Nikaragua, MANAGUA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Vegetace:</w:t>
      </w:r>
      <w:r>
        <w:rPr>
          <w:sz w:val="28"/>
          <w:szCs w:val="28"/>
          <w:lang w:val="cs-CZ"/>
        </w:rPr>
        <w:t xml:space="preserve"> savana, tropický deštný les, pouště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Podnebné pásy:</w:t>
      </w:r>
      <w:r>
        <w:rPr>
          <w:sz w:val="28"/>
          <w:szCs w:val="28"/>
          <w:lang w:val="cs-CZ"/>
        </w:rPr>
        <w:t xml:space="preserve"> subtropický a tropický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Nerostné suroviny:</w:t>
      </w:r>
      <w:r>
        <w:rPr>
          <w:sz w:val="28"/>
          <w:szCs w:val="28"/>
          <w:lang w:val="cs-CZ"/>
        </w:rPr>
        <w:t xml:space="preserve"> ropa, zemní plyn, barevné kovy, vzácné kovy, železná ruda</w:t>
      </w:r>
    </w:p>
    <w:p w:rsidR="009A0F4F" w:rsidRDefault="009A0F4F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Zemědělství:</w:t>
      </w:r>
      <w:r>
        <w:rPr>
          <w:sz w:val="28"/>
          <w:szCs w:val="28"/>
          <w:lang w:val="cs-CZ"/>
        </w:rPr>
        <w:t xml:space="preserve"> citrusy, kukuřice, banány, káva, kakao, bavlna, tabák, cukrová třtina, obilí, zelenina- papričky</w:t>
      </w:r>
      <w:r w:rsidR="000D519A">
        <w:rPr>
          <w:sz w:val="28"/>
          <w:szCs w:val="28"/>
          <w:lang w:val="cs-CZ"/>
        </w:rPr>
        <w:t xml:space="preserve">, fazole, rajčata – typické pro </w:t>
      </w:r>
      <w:proofErr w:type="spellStart"/>
      <w:r w:rsidR="000D519A">
        <w:rPr>
          <w:sz w:val="28"/>
          <w:szCs w:val="28"/>
          <w:lang w:val="cs-CZ"/>
        </w:rPr>
        <w:t>mexic</w:t>
      </w:r>
      <w:proofErr w:type="spellEnd"/>
      <w:r w:rsidR="000D519A">
        <w:rPr>
          <w:sz w:val="28"/>
          <w:szCs w:val="28"/>
          <w:lang w:val="cs-CZ"/>
        </w:rPr>
        <w:t>. kuchyni</w:t>
      </w:r>
    </w:p>
    <w:p w:rsidR="009A0F4F" w:rsidRDefault="00B54BA4" w:rsidP="009A0F4F">
      <w:pPr>
        <w:rPr>
          <w:sz w:val="28"/>
          <w:szCs w:val="28"/>
          <w:lang w:val="cs-CZ"/>
        </w:rPr>
      </w:pPr>
      <w:r w:rsidRPr="00B54BA4">
        <w:rPr>
          <w:sz w:val="28"/>
          <w:szCs w:val="28"/>
          <w:u w:val="single"/>
          <w:lang w:val="cs-CZ"/>
        </w:rPr>
        <w:t>Obyvatelstvo:</w:t>
      </w:r>
      <w:r>
        <w:rPr>
          <w:sz w:val="28"/>
          <w:szCs w:val="28"/>
          <w:lang w:val="cs-CZ"/>
        </w:rPr>
        <w:t xml:space="preserve"> mestici a indiáni, úřední jazyk je španělština</w:t>
      </w:r>
    </w:p>
    <w:p w:rsidR="00B54BA4" w:rsidRDefault="00B54BA4" w:rsidP="009A0F4F">
      <w:pPr>
        <w:rPr>
          <w:sz w:val="28"/>
          <w:szCs w:val="28"/>
          <w:u w:val="single"/>
          <w:lang w:val="cs-CZ"/>
        </w:rPr>
      </w:pPr>
      <w:r>
        <w:rPr>
          <w:sz w:val="28"/>
          <w:szCs w:val="28"/>
          <w:u w:val="single"/>
          <w:lang w:val="cs-CZ"/>
        </w:rPr>
        <w:t>Charakteristika:</w:t>
      </w:r>
    </w:p>
    <w:p w:rsidR="00B54BA4" w:rsidRDefault="00B54BA4" w:rsidP="009A0F4F">
      <w:pPr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Mexiko: </w:t>
      </w:r>
      <w:r>
        <w:rPr>
          <w:sz w:val="28"/>
          <w:szCs w:val="28"/>
          <w:lang w:val="cs-CZ"/>
        </w:rPr>
        <w:t xml:space="preserve">leží v jižní části Severní Ameriky. Jeho povrch je převážně hornatý, je obklopeno Mexickým zálivem a Tichým oceánem. Na severu Mexika převažují pouště. Směrem k jihu přecházejí k savaně a </w:t>
      </w:r>
      <w:proofErr w:type="spellStart"/>
      <w:r>
        <w:rPr>
          <w:sz w:val="28"/>
          <w:szCs w:val="28"/>
          <w:lang w:val="cs-CZ"/>
        </w:rPr>
        <w:t>tropic</w:t>
      </w:r>
      <w:proofErr w:type="spellEnd"/>
      <w:r>
        <w:rPr>
          <w:sz w:val="28"/>
          <w:szCs w:val="28"/>
          <w:lang w:val="cs-CZ"/>
        </w:rPr>
        <w:t>. deštnému lesu.</w:t>
      </w:r>
    </w:p>
    <w:p w:rsidR="00B54BA4" w:rsidRDefault="00B54BA4" w:rsidP="009A0F4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Mexiko je nejlidnatější stát mluvící španělsky, žije zde více než 100 milionů obyvatel. Většina z nich uznává křesťanství. Hlavním městem je: Ciudad de </w:t>
      </w:r>
      <w:proofErr w:type="spellStart"/>
      <w:r>
        <w:rPr>
          <w:sz w:val="28"/>
          <w:szCs w:val="28"/>
          <w:lang w:val="cs-CZ"/>
        </w:rPr>
        <w:t>México</w:t>
      </w:r>
      <w:proofErr w:type="spellEnd"/>
      <w:r>
        <w:rPr>
          <w:sz w:val="28"/>
          <w:szCs w:val="28"/>
          <w:lang w:val="cs-CZ"/>
        </w:rPr>
        <w:t>, jedno z největších měst na světě.</w:t>
      </w:r>
    </w:p>
    <w:p w:rsidR="00B54BA4" w:rsidRDefault="00B54BA4" w:rsidP="009A0F4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Mexiko: hospodářsky nejvyspělejší stát ze všech států střední Ameriky. Velký význam má zemědělství, těžba ropy, zemního plynu, těžba stříbra a ostatních rud. </w:t>
      </w:r>
    </w:p>
    <w:p w:rsidR="000D519A" w:rsidRPr="00B54BA4" w:rsidRDefault="000D519A" w:rsidP="009A0F4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 xml:space="preserve">Mexiko: je častým cílem turismu z Evropy a USA, jsou tady tajuplné pozůstatky indiánských kultur, krásy Karibského moře. </w:t>
      </w:r>
    </w:p>
    <w:p w:rsidR="00B54BA4" w:rsidRPr="000D519A" w:rsidRDefault="000D519A" w:rsidP="009A0F4F">
      <w:pPr>
        <w:rPr>
          <w:sz w:val="28"/>
          <w:szCs w:val="28"/>
          <w:lang w:val="cs-CZ"/>
        </w:rPr>
      </w:pPr>
      <w:r w:rsidRPr="000D519A">
        <w:rPr>
          <w:sz w:val="28"/>
          <w:szCs w:val="28"/>
          <w:u w:val="single"/>
          <w:lang w:val="cs-CZ"/>
        </w:rPr>
        <w:t xml:space="preserve">Vyplň daný text: </w:t>
      </w:r>
      <w:r>
        <w:rPr>
          <w:sz w:val="28"/>
          <w:szCs w:val="28"/>
          <w:lang w:val="cs-CZ"/>
        </w:rPr>
        <w:t>Mexiko a další státy patří do oblasti…………</w:t>
      </w:r>
      <w:proofErr w:type="gramStart"/>
      <w:r>
        <w:rPr>
          <w:sz w:val="28"/>
          <w:szCs w:val="28"/>
          <w:lang w:val="cs-CZ"/>
        </w:rPr>
        <w:t>….Ameriky</w:t>
      </w:r>
      <w:proofErr w:type="gramEnd"/>
      <w:r>
        <w:rPr>
          <w:sz w:val="28"/>
          <w:szCs w:val="28"/>
          <w:lang w:val="cs-CZ"/>
        </w:rPr>
        <w:t>. Územím Mexika a států Střední Ameriky prostupují ………………Ráz krajiny a život lidí ovlivňuje zejména povrch, výšková…………a aktivní ……</w:t>
      </w:r>
      <w:proofErr w:type="gramStart"/>
      <w:r>
        <w:rPr>
          <w:sz w:val="28"/>
          <w:szCs w:val="28"/>
          <w:lang w:val="cs-CZ"/>
        </w:rPr>
        <w:t>….činnost</w:t>
      </w:r>
      <w:proofErr w:type="gramEnd"/>
      <w:r>
        <w:rPr>
          <w:sz w:val="28"/>
          <w:szCs w:val="28"/>
          <w:lang w:val="cs-CZ"/>
        </w:rPr>
        <w:t xml:space="preserve"> spojená se…………….Potomci……….. a jejich míšenci tvoří většinu obyvatel. V Mexiku vznikly vyspělé</w:t>
      </w:r>
      <w:bookmarkStart w:id="0" w:name="_GoBack"/>
      <w:bookmarkEnd w:id="0"/>
      <w:r>
        <w:rPr>
          <w:sz w:val="28"/>
          <w:szCs w:val="28"/>
          <w:lang w:val="cs-CZ"/>
        </w:rPr>
        <w:t xml:space="preserve"> indiánské kultury např. Aztéků a …………………</w:t>
      </w:r>
      <w:proofErr w:type="gramStart"/>
      <w:r>
        <w:rPr>
          <w:sz w:val="28"/>
          <w:szCs w:val="28"/>
          <w:lang w:val="cs-CZ"/>
        </w:rPr>
        <w:t>….Lidé</w:t>
      </w:r>
      <w:proofErr w:type="gramEnd"/>
      <w:r>
        <w:rPr>
          <w:sz w:val="28"/>
          <w:szCs w:val="28"/>
          <w:lang w:val="cs-CZ"/>
        </w:rPr>
        <w:t xml:space="preserve"> v oblasti hovoří……………………..Pestrou směsici ras doplňují potomci afrických …………..</w:t>
      </w:r>
    </w:p>
    <w:sectPr w:rsidR="00B54BA4" w:rsidRPr="000D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433C"/>
    <w:multiLevelType w:val="hybridMultilevel"/>
    <w:tmpl w:val="DA9AE996"/>
    <w:lvl w:ilvl="0" w:tplc="BC4EA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F"/>
    <w:rsid w:val="000D519A"/>
    <w:rsid w:val="00437AFC"/>
    <w:rsid w:val="009A0F4F"/>
    <w:rsid w:val="00B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2020-03-25T17:43:00Z</dcterms:created>
  <dcterms:modified xsi:type="dcterms:W3CDTF">2020-03-25T18:13:00Z</dcterms:modified>
</cp:coreProperties>
</file>